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29" w:tblpY="373"/>
        <w:tblW w:w="0" w:type="auto"/>
        <w:tblLook w:val="00BF"/>
      </w:tblPr>
      <w:tblGrid>
        <w:gridCol w:w="2000"/>
        <w:gridCol w:w="2248"/>
        <w:gridCol w:w="2160"/>
        <w:gridCol w:w="2340"/>
        <w:gridCol w:w="2250"/>
      </w:tblGrid>
      <w:tr w:rsidR="003D3430">
        <w:tc>
          <w:tcPr>
            <w:tcW w:w="2000" w:type="dxa"/>
          </w:tcPr>
          <w:p w:rsidR="003D3430" w:rsidRDefault="003D3430" w:rsidP="00503514"/>
        </w:tc>
        <w:tc>
          <w:tcPr>
            <w:tcW w:w="2248" w:type="dxa"/>
          </w:tcPr>
          <w:p w:rsidR="003D3430" w:rsidRPr="00107478" w:rsidRDefault="003D3430" w:rsidP="00503514">
            <w:pPr>
              <w:rPr>
                <w:b/>
              </w:rPr>
            </w:pPr>
            <w:proofErr w:type="spellStart"/>
            <w:r w:rsidRPr="00107478">
              <w:rPr>
                <w:b/>
              </w:rPr>
              <w:t>Sparknotes</w:t>
            </w:r>
            <w:proofErr w:type="spellEnd"/>
          </w:p>
        </w:tc>
        <w:tc>
          <w:tcPr>
            <w:tcW w:w="2160" w:type="dxa"/>
          </w:tcPr>
          <w:p w:rsidR="003D3430" w:rsidRPr="00107478" w:rsidRDefault="003D3430" w:rsidP="00503514">
            <w:pPr>
              <w:rPr>
                <w:b/>
              </w:rPr>
            </w:pPr>
            <w:r w:rsidRPr="00107478">
              <w:rPr>
                <w:b/>
              </w:rPr>
              <w:t>Cliffs Notes</w:t>
            </w:r>
          </w:p>
        </w:tc>
        <w:tc>
          <w:tcPr>
            <w:tcW w:w="2340" w:type="dxa"/>
          </w:tcPr>
          <w:p w:rsidR="003D3430" w:rsidRPr="00107478" w:rsidRDefault="003D3430" w:rsidP="00503514">
            <w:pPr>
              <w:rPr>
                <w:b/>
              </w:rPr>
            </w:pPr>
            <w:r w:rsidRPr="00107478">
              <w:rPr>
                <w:b/>
              </w:rPr>
              <w:t>Grade Saver</w:t>
            </w:r>
          </w:p>
        </w:tc>
        <w:tc>
          <w:tcPr>
            <w:tcW w:w="2250" w:type="dxa"/>
          </w:tcPr>
          <w:p w:rsidR="003D3430" w:rsidRPr="00107478" w:rsidRDefault="003D3430" w:rsidP="00503514">
            <w:pPr>
              <w:rPr>
                <w:b/>
              </w:rPr>
            </w:pPr>
            <w:r w:rsidRPr="00107478">
              <w:rPr>
                <w:b/>
              </w:rPr>
              <w:t>Lit. Charts</w:t>
            </w:r>
          </w:p>
        </w:tc>
      </w:tr>
      <w:tr w:rsidR="003D3430">
        <w:tc>
          <w:tcPr>
            <w:tcW w:w="2000" w:type="dxa"/>
          </w:tcPr>
          <w:p w:rsidR="00107478" w:rsidRDefault="00107478" w:rsidP="00503514">
            <w:r>
              <w:t>Design/Structure</w:t>
            </w:r>
          </w:p>
          <w:p w:rsidR="003D3430" w:rsidRDefault="003D3430" w:rsidP="00503514"/>
        </w:tc>
        <w:tc>
          <w:tcPr>
            <w:tcW w:w="2248" w:type="dxa"/>
          </w:tcPr>
          <w:p w:rsidR="00107478" w:rsidRDefault="00373FE7" w:rsidP="00503514">
            <w:r>
              <w:t>List</w:t>
            </w:r>
          </w:p>
          <w:p w:rsidR="00107478" w:rsidRDefault="00373FE7" w:rsidP="00503514">
            <w:r>
              <w:t xml:space="preserve">   General info.</w:t>
            </w:r>
          </w:p>
          <w:p w:rsidR="00373FE7" w:rsidRDefault="00373FE7" w:rsidP="00503514">
            <w:r>
              <w:t xml:space="preserve">   Summary/</w:t>
            </w:r>
          </w:p>
          <w:p w:rsidR="00107478" w:rsidRDefault="00373FE7" w:rsidP="00503514">
            <w:r>
              <w:t xml:space="preserve">   Analysis</w:t>
            </w:r>
          </w:p>
          <w:p w:rsidR="00107478" w:rsidRDefault="00373FE7" w:rsidP="00503514">
            <w:r>
              <w:t xml:space="preserve">   Study Tools</w:t>
            </w:r>
          </w:p>
          <w:p w:rsidR="00503514" w:rsidRDefault="00373FE7" w:rsidP="00503514">
            <w:r>
              <w:t>Black/blue/white</w:t>
            </w:r>
          </w:p>
          <w:p w:rsidR="00503514" w:rsidRDefault="00373FE7" w:rsidP="00503514">
            <w:r>
              <w:t>No pics.</w:t>
            </w:r>
          </w:p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  <w:tr w:rsidR="003D3430">
        <w:tc>
          <w:tcPr>
            <w:tcW w:w="2000" w:type="dxa"/>
          </w:tcPr>
          <w:p w:rsidR="003D3430" w:rsidRDefault="00107478" w:rsidP="00503514">
            <w:r>
              <w:t>What’s Helpful</w:t>
            </w:r>
          </w:p>
        </w:tc>
        <w:tc>
          <w:tcPr>
            <w:tcW w:w="2248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  <w:tr w:rsidR="003D3430">
        <w:tc>
          <w:tcPr>
            <w:tcW w:w="2000" w:type="dxa"/>
          </w:tcPr>
          <w:p w:rsidR="003D3430" w:rsidRDefault="00107478" w:rsidP="00503514">
            <w:r>
              <w:t>Similarities</w:t>
            </w:r>
          </w:p>
        </w:tc>
        <w:tc>
          <w:tcPr>
            <w:tcW w:w="2248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  <w:tr w:rsidR="003D3430">
        <w:tc>
          <w:tcPr>
            <w:tcW w:w="2000" w:type="dxa"/>
          </w:tcPr>
          <w:p w:rsidR="003D3430" w:rsidRDefault="00107478" w:rsidP="00503514">
            <w:r>
              <w:t>Differences</w:t>
            </w:r>
          </w:p>
        </w:tc>
        <w:tc>
          <w:tcPr>
            <w:tcW w:w="2248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  <w:tr w:rsidR="003D3430">
        <w:tc>
          <w:tcPr>
            <w:tcW w:w="2000" w:type="dxa"/>
          </w:tcPr>
          <w:p w:rsidR="003D3430" w:rsidRDefault="003D3430" w:rsidP="00503514">
            <w:r>
              <w:t>How to Improve</w:t>
            </w:r>
          </w:p>
        </w:tc>
        <w:tc>
          <w:tcPr>
            <w:tcW w:w="2248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  <w:tr w:rsidR="003D3430">
        <w:tc>
          <w:tcPr>
            <w:tcW w:w="2000" w:type="dxa"/>
          </w:tcPr>
          <w:p w:rsidR="003D3430" w:rsidRDefault="003D3430" w:rsidP="00503514">
            <w:r>
              <w:t>Other Com</w:t>
            </w:r>
            <w:r w:rsidR="00107478">
              <w:t>ments</w:t>
            </w:r>
          </w:p>
        </w:tc>
        <w:tc>
          <w:tcPr>
            <w:tcW w:w="2248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160" w:type="dxa"/>
          </w:tcPr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107478" w:rsidRDefault="00107478" w:rsidP="00503514"/>
          <w:p w:rsidR="003D3430" w:rsidRDefault="003D3430" w:rsidP="00503514"/>
        </w:tc>
        <w:tc>
          <w:tcPr>
            <w:tcW w:w="2340" w:type="dxa"/>
          </w:tcPr>
          <w:p w:rsidR="003D3430" w:rsidRDefault="003D3430" w:rsidP="00503514"/>
        </w:tc>
        <w:tc>
          <w:tcPr>
            <w:tcW w:w="2250" w:type="dxa"/>
          </w:tcPr>
          <w:p w:rsidR="003D3430" w:rsidRDefault="003D3430" w:rsidP="00503514"/>
        </w:tc>
      </w:tr>
    </w:tbl>
    <w:p w:rsidR="003D3430" w:rsidRDefault="00503514">
      <w:r>
        <w:t>Name _______________________________________________________________</w:t>
      </w:r>
      <w:proofErr w:type="gramStart"/>
      <w:r>
        <w:t>_  Class</w:t>
      </w:r>
      <w:proofErr w:type="gramEnd"/>
      <w:r>
        <w:t xml:space="preserve"> ___________________  Date ________________</w:t>
      </w:r>
    </w:p>
    <w:sectPr w:rsidR="003D3430" w:rsidSect="0010747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430"/>
    <w:rsid w:val="00107478"/>
    <w:rsid w:val="002538D3"/>
    <w:rsid w:val="00373FE7"/>
    <w:rsid w:val="003D3430"/>
    <w:rsid w:val="00503514"/>
  </w:rsids>
  <m:mathPr>
    <m:mathFont m:val="Damasc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46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D3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Bachelor</dc:creator>
  <cp:keywords/>
  <cp:lastModifiedBy>Julia Bachelor</cp:lastModifiedBy>
  <cp:revision>3</cp:revision>
  <dcterms:created xsi:type="dcterms:W3CDTF">2014-09-21T17:14:00Z</dcterms:created>
  <dcterms:modified xsi:type="dcterms:W3CDTF">2014-09-21T17:42:00Z</dcterms:modified>
</cp:coreProperties>
</file>